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A1" w:rsidRPr="00B20F8F" w:rsidRDefault="006855A1" w:rsidP="00B20F8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en-GB"/>
        </w:rPr>
      </w:pPr>
      <w:r w:rsidRPr="00B20F8F">
        <w:rPr>
          <w:rFonts w:ascii="Calibri" w:eastAsia="Times New Roman" w:hAnsi="Calibri" w:cs="Calibri"/>
          <w:b/>
          <w:bCs/>
          <w:kern w:val="36"/>
          <w:lang w:eastAsia="en-GB"/>
        </w:rPr>
        <w:t>Sheppey Healthy Living Centre (SHLC) Closure – Patient Survey</w:t>
      </w:r>
    </w:p>
    <w:p w:rsidR="006855A1" w:rsidRPr="00B20F8F" w:rsidRDefault="006855A1" w:rsidP="006855A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Introduction</w:t>
      </w:r>
      <w:proofErr w:type="gramStart"/>
      <w:r w:rsidRPr="00B20F8F">
        <w:rPr>
          <w:rFonts w:ascii="Calibri" w:eastAsia="Times New Roman" w:hAnsi="Calibri" w:cs="Calibri"/>
          <w:b/>
          <w:bCs/>
          <w:lang w:eastAsia="en-GB"/>
        </w:rPr>
        <w:t>:</w:t>
      </w:r>
      <w:proofErr w:type="gramEnd"/>
      <w:r w:rsidRPr="00B20F8F">
        <w:rPr>
          <w:rFonts w:ascii="Calibri" w:eastAsia="Times New Roman" w:hAnsi="Calibri" w:cs="Calibri"/>
          <w:lang w:eastAsia="en-GB"/>
        </w:rPr>
        <w:br/>
        <w:t xml:space="preserve">We are considering permanently closing the SHLC site and providing all services from </w:t>
      </w:r>
      <w:r w:rsidRPr="00B20F8F">
        <w:rPr>
          <w:rFonts w:ascii="Calibri" w:eastAsia="Times New Roman" w:hAnsi="Calibri" w:cs="Calibri"/>
          <w:b/>
          <w:bCs/>
          <w:lang w:eastAsia="en-GB"/>
        </w:rPr>
        <w:t>Minster Medical Centre</w:t>
      </w:r>
      <w:r w:rsidRPr="00B20F8F">
        <w:rPr>
          <w:rFonts w:ascii="Calibri" w:eastAsia="Times New Roman" w:hAnsi="Calibri" w:cs="Calibri"/>
          <w:lang w:eastAsia="en-GB"/>
        </w:rPr>
        <w:t>. We want to hear from you about how this might affect you and how we can best support our patients.</w:t>
      </w:r>
    </w:p>
    <w:p w:rsidR="006855A1" w:rsidRPr="00B20F8F" w:rsidRDefault="006855A1" w:rsidP="006855A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 xml:space="preserve">Your feedback is </w:t>
      </w:r>
      <w:r w:rsidRPr="00B20F8F">
        <w:rPr>
          <w:rFonts w:ascii="Calibri" w:eastAsia="Times New Roman" w:hAnsi="Calibri" w:cs="Calibri"/>
          <w:b/>
          <w:bCs/>
          <w:lang w:eastAsia="en-GB"/>
        </w:rPr>
        <w:t>important</w:t>
      </w:r>
      <w:r w:rsidRPr="00B20F8F">
        <w:rPr>
          <w:rFonts w:ascii="Calibri" w:eastAsia="Times New Roman" w:hAnsi="Calibri" w:cs="Calibri"/>
          <w:lang w:eastAsia="en-GB"/>
        </w:rPr>
        <w:t xml:space="preserve"> and will help us make decisions that consider patient needs.</w:t>
      </w:r>
    </w:p>
    <w:p w:rsidR="006855A1" w:rsidRPr="00B20F8F" w:rsidRDefault="00EA2892" w:rsidP="006855A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pict>
          <v:rect id="_x0000_i1025" style="width:0;height:1.5pt" o:hralign="center" o:hrstd="t" o:hr="t" fillcolor="#a0a0a0" stroked="f"/>
        </w:pict>
      </w:r>
    </w:p>
    <w:p w:rsidR="006855A1" w:rsidRPr="00B20F8F" w:rsidRDefault="006855A1" w:rsidP="006855A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Section 1: About You</w:t>
      </w:r>
    </w:p>
    <w:p w:rsidR="006855A1" w:rsidRPr="00B20F8F" w:rsidRDefault="006855A1" w:rsidP="006855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What is your age group?</w:t>
      </w:r>
    </w:p>
    <w:p w:rsidR="006855A1" w:rsidRPr="00B20F8F" w:rsidRDefault="006855A1" w:rsidP="006855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Under 18</w:t>
      </w:r>
    </w:p>
    <w:p w:rsidR="006855A1" w:rsidRPr="00B20F8F" w:rsidRDefault="006855A1" w:rsidP="006855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18–34</w:t>
      </w:r>
    </w:p>
    <w:p w:rsidR="006855A1" w:rsidRPr="00B20F8F" w:rsidRDefault="006855A1" w:rsidP="006855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35–54</w:t>
      </w:r>
    </w:p>
    <w:p w:rsidR="006855A1" w:rsidRPr="00B20F8F" w:rsidRDefault="006855A1" w:rsidP="006855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55–74</w:t>
      </w:r>
    </w:p>
    <w:p w:rsidR="006855A1" w:rsidRPr="00B20F8F" w:rsidRDefault="006855A1" w:rsidP="006855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75+</w:t>
      </w:r>
    </w:p>
    <w:p w:rsidR="006855A1" w:rsidRPr="00B20F8F" w:rsidRDefault="006855A1" w:rsidP="006855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Do you identify as:</w:t>
      </w:r>
      <w:r w:rsidRPr="00B20F8F">
        <w:rPr>
          <w:rFonts w:ascii="Calibri" w:eastAsia="Times New Roman" w:hAnsi="Calibri" w:cs="Calibri"/>
          <w:lang w:eastAsia="en-GB"/>
        </w:rPr>
        <w:t xml:space="preserve"> (select all that apply)</w:t>
      </w:r>
    </w:p>
    <w:p w:rsidR="006855A1" w:rsidRPr="00B20F8F" w:rsidRDefault="006855A1" w:rsidP="006855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Male</w:t>
      </w:r>
    </w:p>
    <w:p w:rsidR="006855A1" w:rsidRPr="00B20F8F" w:rsidRDefault="006855A1" w:rsidP="006855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Female</w:t>
      </w:r>
    </w:p>
    <w:p w:rsidR="006855A1" w:rsidRPr="00B20F8F" w:rsidRDefault="006855A1" w:rsidP="006855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Non-binary / Other</w:t>
      </w:r>
    </w:p>
    <w:p w:rsidR="006855A1" w:rsidRPr="00B20F8F" w:rsidRDefault="006855A1" w:rsidP="006855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Prefer not to say</w:t>
      </w:r>
    </w:p>
    <w:p w:rsidR="006855A1" w:rsidRPr="00B20F8F" w:rsidRDefault="006855A1" w:rsidP="006855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Do you have any long-term health conditions or disabilities?</w:t>
      </w:r>
    </w:p>
    <w:p w:rsidR="006855A1" w:rsidRPr="00B20F8F" w:rsidRDefault="006855A1" w:rsidP="006855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Yes</w:t>
      </w:r>
    </w:p>
    <w:p w:rsidR="006855A1" w:rsidRPr="00B20F8F" w:rsidRDefault="006855A1" w:rsidP="006855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No</w:t>
      </w:r>
    </w:p>
    <w:p w:rsidR="006855A1" w:rsidRPr="00B20F8F" w:rsidRDefault="006855A1" w:rsidP="006855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Do you require support for communication (e.g., translation, large print, easy read)?</w:t>
      </w:r>
    </w:p>
    <w:p w:rsidR="006855A1" w:rsidRPr="00B20F8F" w:rsidRDefault="006855A1" w:rsidP="006855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Yes (please specify)</w:t>
      </w:r>
    </w:p>
    <w:p w:rsidR="006855A1" w:rsidRPr="00B20F8F" w:rsidRDefault="006855A1" w:rsidP="006855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No</w:t>
      </w:r>
    </w:p>
    <w:p w:rsidR="006855A1" w:rsidRPr="00B20F8F" w:rsidRDefault="00EA2892" w:rsidP="006855A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pict>
          <v:rect id="_x0000_i1026" style="width:0;height:1.5pt" o:hralign="center" o:hrstd="t" o:hr="t" fillcolor="#a0a0a0" stroked="f"/>
        </w:pict>
      </w:r>
    </w:p>
    <w:p w:rsidR="006855A1" w:rsidRPr="00B20F8F" w:rsidRDefault="006855A1" w:rsidP="006855A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 xml:space="preserve">Section 2: </w:t>
      </w:r>
      <w:proofErr w:type="gramStart"/>
      <w:r w:rsidRPr="00B20F8F">
        <w:rPr>
          <w:rFonts w:ascii="Calibri" w:eastAsia="Times New Roman" w:hAnsi="Calibri" w:cs="Calibri"/>
          <w:b/>
          <w:bCs/>
          <w:lang w:eastAsia="en-GB"/>
        </w:rPr>
        <w:t>Your</w:t>
      </w:r>
      <w:proofErr w:type="gramEnd"/>
      <w:r w:rsidRPr="00B20F8F">
        <w:rPr>
          <w:rFonts w:ascii="Calibri" w:eastAsia="Times New Roman" w:hAnsi="Calibri" w:cs="Calibri"/>
          <w:b/>
          <w:bCs/>
          <w:lang w:eastAsia="en-GB"/>
        </w:rPr>
        <w:t xml:space="preserve"> Use of SHLC</w:t>
      </w:r>
    </w:p>
    <w:p w:rsidR="006855A1" w:rsidRPr="00B20F8F" w:rsidRDefault="006855A1" w:rsidP="006855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How often did you use the SHLC site before it closed?</w:t>
      </w:r>
    </w:p>
    <w:p w:rsidR="006855A1" w:rsidRPr="00B20F8F" w:rsidRDefault="006855A1" w:rsidP="006855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Weekly</w:t>
      </w:r>
    </w:p>
    <w:p w:rsidR="006855A1" w:rsidRPr="00B20F8F" w:rsidRDefault="006855A1" w:rsidP="006855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Monthly</w:t>
      </w:r>
    </w:p>
    <w:p w:rsidR="006855A1" w:rsidRPr="00B20F8F" w:rsidRDefault="006855A1" w:rsidP="006855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Occasionally</w:t>
      </w:r>
    </w:p>
    <w:p w:rsidR="006855A1" w:rsidRPr="00B20F8F" w:rsidRDefault="006855A1" w:rsidP="006855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Rarely</w:t>
      </w:r>
    </w:p>
    <w:p w:rsidR="006855A1" w:rsidRPr="00B20F8F" w:rsidRDefault="006855A1" w:rsidP="006855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Never</w:t>
      </w:r>
    </w:p>
    <w:p w:rsidR="006855A1" w:rsidRPr="00B20F8F" w:rsidRDefault="006855A1" w:rsidP="006855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What type of services did you use at SHLC?</w:t>
      </w:r>
      <w:r w:rsidRPr="00B20F8F">
        <w:rPr>
          <w:rFonts w:ascii="Calibri" w:eastAsia="Times New Roman" w:hAnsi="Calibri" w:cs="Calibri"/>
          <w:lang w:eastAsia="en-GB"/>
        </w:rPr>
        <w:t xml:space="preserve"> (tick all that apply)</w:t>
      </w:r>
    </w:p>
    <w:p w:rsidR="006855A1" w:rsidRPr="00B20F8F" w:rsidRDefault="006855A1" w:rsidP="006855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lastRenderedPageBreak/>
        <w:t>GP appointments</w:t>
      </w:r>
    </w:p>
    <w:p w:rsidR="006855A1" w:rsidRPr="00B20F8F" w:rsidRDefault="006855A1" w:rsidP="006855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Nurse appointments (e.g., blood tests, immunisations)</w:t>
      </w:r>
    </w:p>
    <w:p w:rsidR="006855A1" w:rsidRPr="00B20F8F" w:rsidRDefault="006855A1" w:rsidP="006855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Phlebotomy / blood tests</w:t>
      </w:r>
    </w:p>
    <w:p w:rsidR="006855A1" w:rsidRPr="00B20F8F" w:rsidRDefault="006855A1" w:rsidP="006855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Other (please specify)</w:t>
      </w:r>
    </w:p>
    <w:p w:rsidR="006855A1" w:rsidRPr="00B20F8F" w:rsidRDefault="006855A1" w:rsidP="006855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How important is it for you to have a GP practice close to your home?</w:t>
      </w:r>
    </w:p>
    <w:p w:rsidR="006855A1" w:rsidRPr="00B20F8F" w:rsidRDefault="006855A1" w:rsidP="006855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Very important</w:t>
      </w:r>
    </w:p>
    <w:p w:rsidR="006855A1" w:rsidRPr="00B20F8F" w:rsidRDefault="006855A1" w:rsidP="006855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Quite important</w:t>
      </w:r>
    </w:p>
    <w:p w:rsidR="006855A1" w:rsidRPr="00B20F8F" w:rsidRDefault="006855A1" w:rsidP="006855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Not very important</w:t>
      </w:r>
    </w:p>
    <w:p w:rsidR="006855A1" w:rsidRPr="00B20F8F" w:rsidRDefault="006855A1" w:rsidP="006855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Not important at all</w:t>
      </w:r>
    </w:p>
    <w:p w:rsidR="006855A1" w:rsidRPr="00B20F8F" w:rsidRDefault="00EA2892" w:rsidP="006855A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pict>
          <v:rect id="_x0000_i1027" style="width:0;height:1.5pt" o:hralign="center" o:hrstd="t" o:hr="t" fillcolor="#a0a0a0" stroked="f"/>
        </w:pict>
      </w:r>
    </w:p>
    <w:p w:rsidR="006855A1" w:rsidRPr="00B20F8F" w:rsidRDefault="006855A1" w:rsidP="006855A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Section 3: Moving to Minster Medical Centre</w:t>
      </w:r>
    </w:p>
    <w:p w:rsidR="006855A1" w:rsidRPr="00B20F8F" w:rsidRDefault="006855A1" w:rsidP="006855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Would you be able to travel to Minster Medical Centre for appointments?</w:t>
      </w:r>
    </w:p>
    <w:p w:rsidR="006855A1" w:rsidRPr="00B20F8F" w:rsidRDefault="006855A1" w:rsidP="006855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Yes, easily</w:t>
      </w:r>
    </w:p>
    <w:p w:rsidR="006855A1" w:rsidRPr="00B20F8F" w:rsidRDefault="006855A1" w:rsidP="006855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Yes, with some difficulty</w:t>
      </w:r>
    </w:p>
    <w:p w:rsidR="006855A1" w:rsidRPr="00B20F8F" w:rsidRDefault="006855A1" w:rsidP="006855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No, it would be difficult / impossible</w:t>
      </w:r>
    </w:p>
    <w:p w:rsidR="006855A1" w:rsidRPr="00B20F8F" w:rsidRDefault="006855A1" w:rsidP="006855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Do you use public transport, or need support with travel?</w:t>
      </w:r>
    </w:p>
    <w:p w:rsidR="006855A1" w:rsidRPr="00B20F8F" w:rsidRDefault="006855A1" w:rsidP="006855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Yes, public transport</w:t>
      </w:r>
    </w:p>
    <w:p w:rsidR="006855A1" w:rsidRPr="00B20F8F" w:rsidRDefault="006855A1" w:rsidP="006855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Yes, community transport (e.g., Miles and Smiles)</w:t>
      </w:r>
    </w:p>
    <w:p w:rsidR="006855A1" w:rsidRPr="00B20F8F" w:rsidRDefault="006855A1" w:rsidP="006855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No, I use my own transport</w:t>
      </w:r>
    </w:p>
    <w:p w:rsidR="006855A1" w:rsidRPr="00B20F8F" w:rsidRDefault="006855A1" w:rsidP="006855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Other (please specify)</w:t>
      </w:r>
    </w:p>
    <w:p w:rsidR="006855A1" w:rsidRPr="00B20F8F" w:rsidRDefault="006855A1" w:rsidP="006855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How do you feel about accessing your GP care online (e.g., virtual appointments / e-consults)?</w:t>
      </w:r>
    </w:p>
    <w:p w:rsidR="006855A1" w:rsidRPr="00B20F8F" w:rsidRDefault="006855A1" w:rsidP="006855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Very comfortable</w:t>
      </w:r>
    </w:p>
    <w:p w:rsidR="006855A1" w:rsidRPr="00B20F8F" w:rsidRDefault="006855A1" w:rsidP="006855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Somewhat comfortable</w:t>
      </w:r>
    </w:p>
    <w:p w:rsidR="006855A1" w:rsidRPr="00B20F8F" w:rsidRDefault="006855A1" w:rsidP="006855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Not very comfortable</w:t>
      </w:r>
    </w:p>
    <w:p w:rsidR="006855A1" w:rsidRPr="00B20F8F" w:rsidRDefault="006855A1" w:rsidP="006855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lang w:eastAsia="en-GB"/>
        </w:rPr>
        <w:t>Not comfortable at all</w:t>
      </w:r>
    </w:p>
    <w:p w:rsidR="006855A1" w:rsidRPr="00B20F8F" w:rsidRDefault="00EA2892" w:rsidP="006855A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pict>
          <v:rect id="_x0000_i1028" style="width:0;height:1.5pt" o:hralign="center" o:hrstd="t" o:hr="t" fillcolor="#a0a0a0" stroked="f"/>
        </w:pict>
      </w:r>
    </w:p>
    <w:p w:rsidR="006855A1" w:rsidRPr="00B20F8F" w:rsidRDefault="006855A1" w:rsidP="006855A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Section 4: Your Thoughts and Feedback</w:t>
      </w:r>
    </w:p>
    <w:p w:rsidR="006855A1" w:rsidRPr="00B20F8F" w:rsidRDefault="006855A1" w:rsidP="006855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What do you think are the benefits of consolidating services at Minster Medical Centre?</w:t>
      </w:r>
      <w:r w:rsidRPr="00B20F8F">
        <w:rPr>
          <w:rFonts w:ascii="Calibri" w:eastAsia="Times New Roman" w:hAnsi="Calibri" w:cs="Calibri"/>
          <w:lang w:eastAsia="en-GB"/>
        </w:rPr>
        <w:br/>
      </w:r>
      <w:r w:rsidRPr="00B20F8F">
        <w:rPr>
          <w:rFonts w:ascii="Calibri" w:eastAsia="Times New Roman" w:hAnsi="Calibri" w:cs="Calibri"/>
          <w:i/>
          <w:iCs/>
          <w:lang w:eastAsia="en-GB"/>
        </w:rPr>
        <w:t>(Open text box)</w:t>
      </w:r>
    </w:p>
    <w:p w:rsidR="006855A1" w:rsidRPr="00B20F8F" w:rsidRDefault="006855A1" w:rsidP="006855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Do you have any concerns about closing the SHLC site permanently?</w:t>
      </w:r>
      <w:r w:rsidRPr="00B20F8F">
        <w:rPr>
          <w:rFonts w:ascii="Calibri" w:eastAsia="Times New Roman" w:hAnsi="Calibri" w:cs="Calibri"/>
          <w:lang w:eastAsia="en-GB"/>
        </w:rPr>
        <w:br/>
      </w:r>
      <w:r w:rsidRPr="00B20F8F">
        <w:rPr>
          <w:rFonts w:ascii="Calibri" w:eastAsia="Times New Roman" w:hAnsi="Calibri" w:cs="Calibri"/>
          <w:i/>
          <w:iCs/>
          <w:lang w:eastAsia="en-GB"/>
        </w:rPr>
        <w:t>(Open text box)</w:t>
      </w:r>
    </w:p>
    <w:p w:rsidR="006855A1" w:rsidRPr="00B20F8F" w:rsidRDefault="006855A1" w:rsidP="006855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Is there any support or service we could provide to make this change easier for you?</w:t>
      </w:r>
      <w:r w:rsidRPr="00B20F8F">
        <w:rPr>
          <w:rFonts w:ascii="Calibri" w:eastAsia="Times New Roman" w:hAnsi="Calibri" w:cs="Calibri"/>
          <w:lang w:eastAsia="en-GB"/>
        </w:rPr>
        <w:br/>
      </w:r>
      <w:r w:rsidRPr="00B20F8F">
        <w:rPr>
          <w:rFonts w:ascii="Calibri" w:eastAsia="Times New Roman" w:hAnsi="Calibri" w:cs="Calibri"/>
          <w:i/>
          <w:iCs/>
          <w:lang w:eastAsia="en-GB"/>
        </w:rPr>
        <w:t>(Open text box)</w:t>
      </w:r>
    </w:p>
    <w:p w:rsidR="006855A1" w:rsidRPr="00B20F8F" w:rsidRDefault="006855A1" w:rsidP="006855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20F8F">
        <w:rPr>
          <w:rFonts w:ascii="Calibri" w:eastAsia="Times New Roman" w:hAnsi="Calibri" w:cs="Calibri"/>
          <w:b/>
          <w:bCs/>
          <w:lang w:eastAsia="en-GB"/>
        </w:rPr>
        <w:t>Any other comments or suggestions?</w:t>
      </w:r>
      <w:r w:rsidRPr="00B20F8F">
        <w:rPr>
          <w:rFonts w:ascii="Calibri" w:eastAsia="Times New Roman" w:hAnsi="Calibri" w:cs="Calibri"/>
          <w:lang w:eastAsia="en-GB"/>
        </w:rPr>
        <w:br/>
      </w:r>
      <w:r w:rsidRPr="00B20F8F">
        <w:rPr>
          <w:rFonts w:ascii="Calibri" w:eastAsia="Times New Roman" w:hAnsi="Calibri" w:cs="Calibri"/>
          <w:i/>
          <w:iCs/>
          <w:lang w:eastAsia="en-GB"/>
        </w:rPr>
        <w:t>(Open text box)</w:t>
      </w:r>
    </w:p>
    <w:p w:rsidR="006855A1" w:rsidRPr="00B20F8F" w:rsidRDefault="00EA2892" w:rsidP="006855A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pict>
          <v:rect id="_x0000_i1029" style="width:0;height:1.5pt" o:hralign="center" o:hrstd="t" o:hr="t" fillcolor="#a0a0a0" stroked="f"/>
        </w:pict>
      </w:r>
    </w:p>
    <w:p w:rsidR="001226DD" w:rsidRPr="00B20F8F" w:rsidRDefault="001226DD" w:rsidP="001226DD">
      <w:pPr>
        <w:pStyle w:val="NormalWeb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B20F8F">
        <w:rPr>
          <w:rStyle w:val="Strong"/>
          <w:rFonts w:ascii="Calibri" w:hAnsi="Calibri" w:cs="Calibri"/>
          <w:sz w:val="22"/>
          <w:szCs w:val="22"/>
        </w:rPr>
        <w:lastRenderedPageBreak/>
        <w:t>Thank you for taking the time to share your views. Your feedback will be considered carefully before any decision is made.</w:t>
      </w:r>
    </w:p>
    <w:p w:rsidR="001226DD" w:rsidRPr="00B20F8F" w:rsidRDefault="001226DD" w:rsidP="001226DD">
      <w:pPr>
        <w:pStyle w:val="NormalWeb"/>
        <w:rPr>
          <w:rFonts w:ascii="Calibri" w:hAnsi="Calibri" w:cs="Calibri"/>
          <w:sz w:val="22"/>
          <w:szCs w:val="22"/>
        </w:rPr>
      </w:pPr>
      <w:r w:rsidRPr="00B20F8F">
        <w:rPr>
          <w:rStyle w:val="Strong"/>
          <w:rFonts w:ascii="Calibri" w:hAnsi="Calibri" w:cs="Calibri"/>
          <w:sz w:val="22"/>
          <w:szCs w:val="22"/>
        </w:rPr>
        <w:t>Return Options:</w:t>
      </w:r>
    </w:p>
    <w:p w:rsidR="00751E86" w:rsidRDefault="001226DD" w:rsidP="00751E86">
      <w:pPr>
        <w:pStyle w:val="NormalWeb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B20F8F">
        <w:rPr>
          <w:rFonts w:ascii="Calibri" w:hAnsi="Calibri" w:cs="Calibri"/>
          <w:sz w:val="22"/>
          <w:szCs w:val="22"/>
        </w:rPr>
        <w:t>Post your response to:</w:t>
      </w:r>
    </w:p>
    <w:p w:rsidR="00751E86" w:rsidRPr="00751E86" w:rsidRDefault="00751E86" w:rsidP="00751E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751E86">
        <w:rPr>
          <w:rFonts w:ascii="Calibri" w:hAnsi="Calibri" w:cs="Calibri"/>
          <w:sz w:val="22"/>
          <w:szCs w:val="22"/>
        </w:rPr>
        <w:t>Minster Medical Group</w:t>
      </w:r>
    </w:p>
    <w:p w:rsidR="00751E86" w:rsidRPr="00751E86" w:rsidRDefault="00751E86" w:rsidP="00751E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751E86">
        <w:rPr>
          <w:rFonts w:ascii="Calibri" w:hAnsi="Calibri" w:cs="Calibri"/>
          <w:sz w:val="22"/>
          <w:szCs w:val="22"/>
        </w:rPr>
        <w:t>Sheppey Community Hospital</w:t>
      </w:r>
    </w:p>
    <w:p w:rsidR="00751E86" w:rsidRPr="00751E86" w:rsidRDefault="00751E86" w:rsidP="00751E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751E86">
        <w:rPr>
          <w:rFonts w:ascii="Calibri" w:hAnsi="Calibri" w:cs="Calibri"/>
          <w:sz w:val="22"/>
          <w:szCs w:val="22"/>
        </w:rPr>
        <w:t>Plover Road</w:t>
      </w:r>
    </w:p>
    <w:p w:rsidR="00751E86" w:rsidRPr="00751E86" w:rsidRDefault="00751E86" w:rsidP="00751E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751E86">
        <w:rPr>
          <w:rFonts w:ascii="Calibri" w:hAnsi="Calibri" w:cs="Calibri"/>
          <w:sz w:val="22"/>
          <w:szCs w:val="22"/>
        </w:rPr>
        <w:t>Minster</w:t>
      </w:r>
    </w:p>
    <w:p w:rsidR="00751E86" w:rsidRPr="00751E86" w:rsidRDefault="00751E86" w:rsidP="00751E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751E86">
        <w:rPr>
          <w:rFonts w:ascii="Calibri" w:hAnsi="Calibri" w:cs="Calibri"/>
          <w:sz w:val="22"/>
          <w:szCs w:val="22"/>
        </w:rPr>
        <w:t>Sheerness</w:t>
      </w:r>
    </w:p>
    <w:p w:rsidR="00751E86" w:rsidRPr="00751E86" w:rsidRDefault="00751E86" w:rsidP="00751E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751E86">
        <w:rPr>
          <w:rFonts w:ascii="Calibri" w:hAnsi="Calibri" w:cs="Calibri"/>
          <w:sz w:val="22"/>
          <w:szCs w:val="22"/>
        </w:rPr>
        <w:t>Kent</w:t>
      </w:r>
    </w:p>
    <w:p w:rsidR="00751E86" w:rsidRDefault="00751E86" w:rsidP="00751E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751E86">
        <w:rPr>
          <w:rFonts w:ascii="Calibri" w:hAnsi="Calibri" w:cs="Calibri"/>
          <w:sz w:val="22"/>
          <w:szCs w:val="22"/>
        </w:rPr>
        <w:t>ME12 3LT</w:t>
      </w:r>
    </w:p>
    <w:p w:rsidR="00751E86" w:rsidRDefault="00751E86" w:rsidP="00751E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:rsidR="001226DD" w:rsidRDefault="001226DD" w:rsidP="00751E86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20F8F">
        <w:rPr>
          <w:rFonts w:ascii="Calibri" w:hAnsi="Calibri" w:cs="Calibri"/>
          <w:sz w:val="22"/>
          <w:szCs w:val="22"/>
        </w:rPr>
        <w:t>Drop off at Minster Medical Centre reception</w:t>
      </w:r>
    </w:p>
    <w:p w:rsidR="00751E86" w:rsidRPr="00B20F8F" w:rsidRDefault="00751E86" w:rsidP="0008562C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Email your completed survey to </w:t>
      </w:r>
      <w:r w:rsidR="0008562C" w:rsidRPr="0008562C">
        <w:rPr>
          <w:rFonts w:ascii="Calibri" w:hAnsi="Calibri" w:cs="Calibri"/>
          <w:sz w:val="22"/>
          <w:szCs w:val="22"/>
        </w:rPr>
        <w:t>swccg.yourvoice@nhs.net</w:t>
      </w:r>
    </w:p>
    <w:p w:rsidR="00BA2D4F" w:rsidRPr="00B20F8F" w:rsidRDefault="00BA2D4F">
      <w:pPr>
        <w:rPr>
          <w:rFonts w:ascii="Calibri" w:hAnsi="Calibri" w:cs="Calibri"/>
        </w:rPr>
      </w:pPr>
    </w:p>
    <w:sectPr w:rsidR="00BA2D4F" w:rsidRPr="00B20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8F" w:rsidRDefault="00B20F8F" w:rsidP="00B20F8F">
      <w:pPr>
        <w:spacing w:after="0" w:line="240" w:lineRule="auto"/>
      </w:pPr>
      <w:r>
        <w:separator/>
      </w:r>
    </w:p>
  </w:endnote>
  <w:endnote w:type="continuationSeparator" w:id="0">
    <w:p w:rsidR="00B20F8F" w:rsidRDefault="00B20F8F" w:rsidP="00B2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8F" w:rsidRDefault="00B20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8F" w:rsidRDefault="00B20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8F" w:rsidRDefault="00B20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8F" w:rsidRDefault="00B20F8F" w:rsidP="00B20F8F">
      <w:pPr>
        <w:spacing w:after="0" w:line="240" w:lineRule="auto"/>
      </w:pPr>
      <w:r>
        <w:separator/>
      </w:r>
    </w:p>
  </w:footnote>
  <w:footnote w:type="continuationSeparator" w:id="0">
    <w:p w:rsidR="00B20F8F" w:rsidRDefault="00B20F8F" w:rsidP="00B2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8F" w:rsidRDefault="00B20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8F" w:rsidRDefault="00B20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8F" w:rsidRDefault="00B20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9B9"/>
    <w:multiLevelType w:val="multilevel"/>
    <w:tmpl w:val="1DFC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34C0"/>
    <w:multiLevelType w:val="multilevel"/>
    <w:tmpl w:val="F3C68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80BA5"/>
    <w:multiLevelType w:val="multilevel"/>
    <w:tmpl w:val="B0427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F1597"/>
    <w:multiLevelType w:val="multilevel"/>
    <w:tmpl w:val="F0C2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74F0A"/>
    <w:multiLevelType w:val="multilevel"/>
    <w:tmpl w:val="F53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5EA2"/>
    <w:multiLevelType w:val="multilevel"/>
    <w:tmpl w:val="94A03F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F035A"/>
    <w:multiLevelType w:val="hybridMultilevel"/>
    <w:tmpl w:val="6F2C86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07778E"/>
    <w:multiLevelType w:val="multilevel"/>
    <w:tmpl w:val="91201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10C82"/>
    <w:multiLevelType w:val="multilevel"/>
    <w:tmpl w:val="2766E3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03D50"/>
    <w:multiLevelType w:val="multilevel"/>
    <w:tmpl w:val="C8A04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E5C2C"/>
    <w:multiLevelType w:val="multilevel"/>
    <w:tmpl w:val="8D7C3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3D1B05"/>
    <w:multiLevelType w:val="multilevel"/>
    <w:tmpl w:val="96C697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CF50F4"/>
    <w:multiLevelType w:val="multilevel"/>
    <w:tmpl w:val="AC6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D618E"/>
    <w:multiLevelType w:val="multilevel"/>
    <w:tmpl w:val="AF2E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44D29"/>
    <w:multiLevelType w:val="multilevel"/>
    <w:tmpl w:val="AD0E66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DF0960"/>
    <w:multiLevelType w:val="multilevel"/>
    <w:tmpl w:val="8DC4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71DC5"/>
    <w:multiLevelType w:val="multilevel"/>
    <w:tmpl w:val="9EC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F0560"/>
    <w:multiLevelType w:val="multilevel"/>
    <w:tmpl w:val="DF9281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CD2484"/>
    <w:multiLevelType w:val="hybridMultilevel"/>
    <w:tmpl w:val="3E4A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F13FF"/>
    <w:multiLevelType w:val="multilevel"/>
    <w:tmpl w:val="9FF6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972955"/>
    <w:multiLevelType w:val="multilevel"/>
    <w:tmpl w:val="B0C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E100C"/>
    <w:multiLevelType w:val="multilevel"/>
    <w:tmpl w:val="85F8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20E2A"/>
    <w:multiLevelType w:val="multilevel"/>
    <w:tmpl w:val="0476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55343"/>
    <w:multiLevelType w:val="multilevel"/>
    <w:tmpl w:val="0BE8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6"/>
  </w:num>
  <w:num w:numId="3">
    <w:abstractNumId w:val="2"/>
  </w:num>
  <w:num w:numId="4">
    <w:abstractNumId w:val="20"/>
  </w:num>
  <w:num w:numId="5">
    <w:abstractNumId w:val="1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22"/>
  </w:num>
  <w:num w:numId="11">
    <w:abstractNumId w:val="17"/>
  </w:num>
  <w:num w:numId="12">
    <w:abstractNumId w:val="19"/>
  </w:num>
  <w:num w:numId="13">
    <w:abstractNumId w:val="7"/>
  </w:num>
  <w:num w:numId="14">
    <w:abstractNumId w:val="13"/>
  </w:num>
  <w:num w:numId="15">
    <w:abstractNumId w:val="5"/>
  </w:num>
  <w:num w:numId="16">
    <w:abstractNumId w:val="21"/>
  </w:num>
  <w:num w:numId="17">
    <w:abstractNumId w:val="8"/>
  </w:num>
  <w:num w:numId="18">
    <w:abstractNumId w:val="15"/>
  </w:num>
  <w:num w:numId="19">
    <w:abstractNumId w:val="14"/>
  </w:num>
  <w:num w:numId="20">
    <w:abstractNumId w:val="3"/>
  </w:num>
  <w:num w:numId="21">
    <w:abstractNumId w:val="11"/>
  </w:num>
  <w:num w:numId="22">
    <w:abstractNumId w:val="12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1"/>
    <w:rsid w:val="0008562C"/>
    <w:rsid w:val="001226DD"/>
    <w:rsid w:val="006855A1"/>
    <w:rsid w:val="00751E86"/>
    <w:rsid w:val="00B20F8F"/>
    <w:rsid w:val="00BA2D4F"/>
    <w:rsid w:val="00D72F8D"/>
    <w:rsid w:val="00E506E6"/>
    <w:rsid w:val="00EA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0DBCA4A"/>
  <w15:chartTrackingRefBased/>
  <w15:docId w15:val="{F05DDC08-4142-49BA-936D-8C8F143D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226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0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F8F"/>
  </w:style>
  <w:style w:type="paragraph" w:styleId="Footer">
    <w:name w:val="footer"/>
    <w:basedOn w:val="Normal"/>
    <w:link w:val="FooterChar"/>
    <w:uiPriority w:val="99"/>
    <w:unhideWhenUsed/>
    <w:rsid w:val="00B20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South, Central and West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Gaylor Helen (Roaming)</dc:creator>
  <cp:keywords/>
  <dc:description/>
  <cp:lastModifiedBy>Gaylor Helen (Roaming)</cp:lastModifiedBy>
  <cp:revision>3</cp:revision>
  <dcterms:created xsi:type="dcterms:W3CDTF">2026-04-16T12:43:00Z</dcterms:created>
  <dcterms:modified xsi:type="dcterms:W3CDTF">2026-04-17T11:55:00Z</dcterms:modified>
</cp:coreProperties>
</file>